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ED" w:rsidRPr="00430CB5" w:rsidRDefault="00626EED" w:rsidP="00626EED">
      <w:pPr>
        <w:tabs>
          <w:tab w:val="left" w:pos="760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</w:p>
    <w:p w:rsidR="00A429D7" w:rsidRPr="00626EED" w:rsidRDefault="00A429D7" w:rsidP="00A429D7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="00132153">
        <w:rPr>
          <w:rFonts w:ascii="Times New Roman" w:hAnsi="Times New Roman"/>
          <w:sz w:val="24"/>
          <w:szCs w:val="24"/>
          <w:lang w:val="sr-Cyrl-CS"/>
        </w:rPr>
        <w:t>24. став 3</w:t>
      </w:r>
      <w:r w:rsidRPr="00A429D7">
        <w:rPr>
          <w:rFonts w:ascii="Times New Roman" w:hAnsi="Times New Roman"/>
          <w:sz w:val="24"/>
          <w:szCs w:val="24"/>
          <w:lang w:val="sr-Cyrl-CS"/>
        </w:rPr>
        <w:t>. Закона о јавним предузећима („Сл</w:t>
      </w:r>
      <w:r w:rsidR="00AA4E3F">
        <w:rPr>
          <w:rFonts w:ascii="Times New Roman" w:hAnsi="Times New Roman"/>
          <w:sz w:val="24"/>
          <w:szCs w:val="24"/>
          <w:lang w:val="sr-Cyrl-CS"/>
        </w:rPr>
        <w:t>ужбени гласник РС“ број 15/</w:t>
      </w:r>
      <w:r w:rsidR="003F3F1E">
        <w:rPr>
          <w:rFonts w:ascii="Times New Roman" w:hAnsi="Times New Roman"/>
          <w:sz w:val="24"/>
          <w:szCs w:val="24"/>
          <w:lang w:val="sr-Cyrl-CS"/>
        </w:rPr>
        <w:t>20</w:t>
      </w:r>
      <w:r w:rsidR="00AA4E3F">
        <w:rPr>
          <w:rFonts w:ascii="Times New Roman" w:hAnsi="Times New Roman"/>
          <w:sz w:val="24"/>
          <w:szCs w:val="24"/>
          <w:lang w:val="sr-Cyrl-CS"/>
        </w:rPr>
        <w:t>16</w:t>
      </w:r>
      <w:r w:rsidR="00626EED">
        <w:rPr>
          <w:rFonts w:ascii="Times New Roman" w:hAnsi="Times New Roman"/>
          <w:sz w:val="24"/>
          <w:szCs w:val="24"/>
          <w:lang w:val="sr-Cyrl-CS"/>
        </w:rPr>
        <w:t xml:space="preserve"> и 88/19</w:t>
      </w:r>
      <w:r w:rsidR="00AA4E3F">
        <w:rPr>
          <w:rFonts w:ascii="Times New Roman" w:hAnsi="Times New Roman"/>
          <w:sz w:val="24"/>
          <w:szCs w:val="24"/>
          <w:lang w:val="sr-Cyrl-CS"/>
        </w:rPr>
        <w:t>), члана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32.</w:t>
      </w:r>
      <w:r w:rsidR="00AA4E3F"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</w:t>
      </w:r>
      <w:r w:rsidRPr="00626EED">
        <w:rPr>
          <w:rFonts w:ascii="Times New Roman" w:hAnsi="Times New Roman"/>
          <w:sz w:val="24"/>
          <w:szCs w:val="24"/>
          <w:lang w:val="sr-Cyrl-CS"/>
        </w:rPr>
        <w:t xml:space="preserve">самоуправи 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>(„Службени гласник Републике Србије“ бр. 129/07, 83/14-др.закон, 101/16 и др. Закон</w:t>
      </w:r>
      <w:r w:rsidR="00626EED" w:rsidRPr="00626EED">
        <w:rPr>
          <w:rFonts w:ascii="Times New Roman" w:hAnsi="Times New Roman"/>
          <w:sz w:val="24"/>
          <w:szCs w:val="24"/>
        </w:rPr>
        <w:t xml:space="preserve">,47/18 и 111/2021-др.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закон</w:t>
      </w:r>
      <w:proofErr w:type="spellEnd"/>
      <w:r w:rsidRPr="00626EED">
        <w:rPr>
          <w:rFonts w:ascii="Times New Roman" w:hAnsi="Times New Roman"/>
          <w:sz w:val="24"/>
          <w:szCs w:val="24"/>
          <w:lang w:val="sr-Cyrl-CS"/>
        </w:rPr>
        <w:t>)</w:t>
      </w:r>
      <w:r w:rsidR="00AA4E3F" w:rsidRPr="00626EED">
        <w:rPr>
          <w:rFonts w:ascii="Times New Roman" w:hAnsi="Times New Roman"/>
          <w:sz w:val="24"/>
          <w:szCs w:val="24"/>
          <w:lang w:val="sr-Cyrl-CS"/>
        </w:rPr>
        <w:t>,</w:t>
      </w:r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члана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r w:rsidRPr="00626EED">
        <w:rPr>
          <w:rFonts w:ascii="Times New Roman" w:hAnsi="Times New Roman"/>
          <w:sz w:val="24"/>
          <w:szCs w:val="24"/>
          <w:lang w:val="sr-Cyrl-CS"/>
        </w:rPr>
        <w:t>4</w:t>
      </w:r>
      <w:r w:rsidR="00626EED">
        <w:rPr>
          <w:rFonts w:ascii="Times New Roman" w:hAnsi="Times New Roman"/>
          <w:sz w:val="24"/>
          <w:szCs w:val="24"/>
          <w:lang w:val="sr-Cyrl-CS"/>
        </w:rPr>
        <w:t>0</w:t>
      </w:r>
      <w:r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="00B743F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A4E3F" w:rsidRPr="00626EED">
        <w:rPr>
          <w:rFonts w:ascii="Times New Roman" w:hAnsi="Times New Roman"/>
          <w:sz w:val="24"/>
          <w:szCs w:val="24"/>
          <w:lang w:val="sr-Cyrl-CS"/>
        </w:rPr>
        <w:t>став 1. тачка 1</w:t>
      </w:r>
      <w:r w:rsidR="00626EED">
        <w:rPr>
          <w:rFonts w:ascii="Times New Roman" w:hAnsi="Times New Roman"/>
          <w:sz w:val="24"/>
          <w:szCs w:val="24"/>
          <w:lang w:val="sr-Cyrl-CS"/>
        </w:rPr>
        <w:t>2</w:t>
      </w:r>
      <w:r w:rsidR="00AA4E3F"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Pr="00626EED">
        <w:rPr>
          <w:rFonts w:ascii="Times New Roman" w:hAnsi="Times New Roman"/>
          <w:sz w:val="24"/>
          <w:szCs w:val="24"/>
          <w:lang w:val="sr-Cyrl-CS"/>
        </w:rPr>
        <w:t xml:space="preserve"> и 1</w:t>
      </w:r>
      <w:r w:rsidR="00626EED">
        <w:rPr>
          <w:rFonts w:ascii="Times New Roman" w:hAnsi="Times New Roman"/>
          <w:sz w:val="24"/>
          <w:szCs w:val="24"/>
          <w:lang w:val="sr-Cyrl-CS"/>
        </w:rPr>
        <w:t>52</w:t>
      </w:r>
      <w:r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Статута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општине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Владичин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Хан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(</w:t>
      </w:r>
      <w:r w:rsidR="00ED5B4E" w:rsidRPr="00626EED">
        <w:rPr>
          <w:rFonts w:ascii="Times New Roman" w:hAnsi="Times New Roman"/>
          <w:sz w:val="24"/>
          <w:szCs w:val="24"/>
          <w:lang w:val="sr-Cyrl-CS"/>
        </w:rPr>
        <w:t>„</w:t>
      </w:r>
      <w:r w:rsidRPr="00626EED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Pr="00626EED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AE519F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19F" w:rsidRPr="00626EED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AE519F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519F" w:rsidRPr="00626EED">
        <w:rPr>
          <w:rFonts w:ascii="Times New Roman" w:hAnsi="Times New Roman"/>
          <w:sz w:val="24"/>
          <w:szCs w:val="24"/>
        </w:rPr>
        <w:t>Врања</w:t>
      </w:r>
      <w:proofErr w:type="spellEnd"/>
      <w:r w:rsidR="00AE519F" w:rsidRPr="00626EED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AE519F" w:rsidRPr="00626EED">
        <w:rPr>
          <w:rFonts w:ascii="Times New Roman" w:hAnsi="Times New Roman"/>
          <w:sz w:val="24"/>
          <w:szCs w:val="24"/>
        </w:rPr>
        <w:t>бр</w:t>
      </w:r>
      <w:proofErr w:type="spellEnd"/>
      <w:r w:rsidR="00AE519F" w:rsidRPr="00626EED">
        <w:rPr>
          <w:rFonts w:ascii="Times New Roman" w:hAnsi="Times New Roman"/>
          <w:sz w:val="24"/>
          <w:szCs w:val="24"/>
          <w:lang w:val="sr-Cyrl-CS"/>
        </w:rPr>
        <w:t>ој</w:t>
      </w:r>
      <w:r w:rsidRPr="00626EED">
        <w:rPr>
          <w:rFonts w:ascii="Times New Roman" w:hAnsi="Times New Roman"/>
          <w:sz w:val="24"/>
          <w:szCs w:val="24"/>
        </w:rPr>
        <w:t xml:space="preserve"> </w:t>
      </w:r>
      <w:r w:rsidR="00C46C69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Pr="00626EE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26EED">
        <w:rPr>
          <w:rFonts w:ascii="Times New Roman" w:hAnsi="Times New Roman"/>
          <w:sz w:val="24"/>
          <w:szCs w:val="24"/>
        </w:rPr>
        <w:t>Скупштина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општине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Хан</w:t>
      </w:r>
      <w:proofErr w:type="spellEnd"/>
      <w:r w:rsidR="00AA4E3F" w:rsidRPr="00626EED">
        <w:rPr>
          <w:rFonts w:ascii="Times New Roman" w:hAnsi="Times New Roman"/>
          <w:sz w:val="24"/>
          <w:szCs w:val="24"/>
          <w:lang w:val="sr-Cyrl-CS"/>
        </w:rPr>
        <w:t>,</w:t>
      </w:r>
      <w:r w:rsidR="00AA4E3F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4E3F" w:rsidRPr="00626EED">
        <w:rPr>
          <w:rFonts w:ascii="Times New Roman" w:hAnsi="Times New Roman"/>
          <w:sz w:val="24"/>
          <w:szCs w:val="24"/>
        </w:rPr>
        <w:t>на</w:t>
      </w:r>
      <w:proofErr w:type="spellEnd"/>
      <w:r w:rsidR="00AA4E3F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седници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која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је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одржана</w:t>
      </w:r>
      <w:proofErr w:type="spellEnd"/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дана</w:t>
      </w:r>
      <w:proofErr w:type="spellEnd"/>
      <w:r w:rsidR="004D3B9A">
        <w:rPr>
          <w:rFonts w:ascii="Times New Roman" w:hAnsi="Times New Roman"/>
          <w:sz w:val="24"/>
          <w:szCs w:val="24"/>
          <w:lang/>
        </w:rPr>
        <w:t xml:space="preserve"> 23. марта </w:t>
      </w:r>
      <w:r w:rsidR="00BB6B0A">
        <w:rPr>
          <w:rFonts w:ascii="Times New Roman" w:hAnsi="Times New Roman"/>
          <w:sz w:val="24"/>
          <w:szCs w:val="24"/>
          <w:lang/>
        </w:rPr>
        <w:t>2026</w:t>
      </w:r>
      <w:r w:rsidRPr="00626EED">
        <w:rPr>
          <w:rFonts w:ascii="Times New Roman" w:hAnsi="Times New Roman"/>
          <w:sz w:val="24"/>
          <w:szCs w:val="24"/>
        </w:rPr>
        <w:t>.</w:t>
      </w:r>
      <w:r w:rsidR="00AA4E3F" w:rsidRPr="00626EED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626EE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BB6B0A">
        <w:rPr>
          <w:rFonts w:ascii="Times New Roman" w:hAnsi="Times New Roman"/>
          <w:sz w:val="24"/>
          <w:szCs w:val="24"/>
          <w:lang/>
        </w:rPr>
        <w:t>,</w:t>
      </w:r>
      <w:r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EED"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A429D7" w:rsidRPr="00A429D7" w:rsidRDefault="00A429D7" w:rsidP="00A429D7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429D7" w:rsidRPr="00A429D7" w:rsidRDefault="00A429D7" w:rsidP="00A429D7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РЕШЕЊЕ О </w:t>
      </w:r>
      <w:r w:rsidR="00132153">
        <w:rPr>
          <w:rFonts w:ascii="Times New Roman" w:hAnsi="Times New Roman"/>
          <w:b/>
          <w:sz w:val="24"/>
          <w:szCs w:val="24"/>
          <w:lang w:val="sr-Cyrl-CS"/>
        </w:rPr>
        <w:t>ИМЕНОВАЊУ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A429D7" w:rsidRPr="005A2A18" w:rsidRDefault="00A429D7" w:rsidP="005A2A18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Cyrl-CS"/>
        </w:rPr>
        <w:t xml:space="preserve">ДИРЕКТОРА ЈАВНОГ ПРЕДУЗЕЋА ЗА </w:t>
      </w:r>
      <w:r w:rsidR="005A2A18">
        <w:rPr>
          <w:rFonts w:ascii="Times New Roman" w:hAnsi="Times New Roman"/>
          <w:b/>
          <w:sz w:val="24"/>
          <w:szCs w:val="24"/>
          <w:lang w:val="sr-Cyrl-CS"/>
        </w:rPr>
        <w:t xml:space="preserve">ВОДОСНАБДЕВАЊЕ И КАНАЛИЗАЦИЈУ „ВОДОВОД“ </w:t>
      </w:r>
      <w:r w:rsidRPr="00A429D7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A429D7" w:rsidRPr="00A429D7" w:rsidRDefault="00A429D7" w:rsidP="00A429D7">
      <w:pPr>
        <w:spacing w:after="0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A429D7" w:rsidRPr="00A429D7" w:rsidRDefault="00A429D7" w:rsidP="00A429D7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A429D7" w:rsidRPr="00A429D7" w:rsidRDefault="00132153" w:rsidP="00A429D7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32153">
        <w:rPr>
          <w:rFonts w:ascii="Times New Roman" w:hAnsi="Times New Roman"/>
          <w:b/>
          <w:sz w:val="24"/>
          <w:szCs w:val="24"/>
          <w:lang w:val="sr-Cyrl-CS"/>
        </w:rPr>
        <w:t>Весна Стојковић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дипломирани инжењер</w:t>
      </w:r>
      <w:r w:rsidR="005A2A18">
        <w:rPr>
          <w:rFonts w:ascii="Times New Roman" w:hAnsi="Times New Roman"/>
          <w:sz w:val="24"/>
          <w:szCs w:val="24"/>
          <w:lang w:val="sr-Cyrl-CS"/>
        </w:rPr>
        <w:t xml:space="preserve"> хемијског и биохемијског инжењерства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из Владичиног Хана,</w:t>
      </w:r>
      <w:r w:rsidR="000B3F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именује се за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директора Јавног предузећа за </w:t>
      </w:r>
      <w:r w:rsidR="005A2A18">
        <w:rPr>
          <w:rFonts w:ascii="Times New Roman" w:hAnsi="Times New Roman"/>
          <w:sz w:val="24"/>
          <w:szCs w:val="24"/>
          <w:lang w:val="sr-Cyrl-CS"/>
        </w:rPr>
        <w:t>водоснабдевање и канализацију „Водовод“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 Владичин Хан</w:t>
      </w:r>
      <w:r w:rsidR="000B3FAB">
        <w:rPr>
          <w:rFonts w:ascii="Times New Roman" w:hAnsi="Times New Roman"/>
          <w:sz w:val="24"/>
          <w:szCs w:val="24"/>
          <w:lang w:val="sr-Cyrl-CS"/>
        </w:rPr>
        <w:t>, на период од 4 године.</w:t>
      </w:r>
    </w:p>
    <w:p w:rsidR="00A429D7" w:rsidRDefault="00A429D7" w:rsidP="00A429D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429D7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0B3FAB" w:rsidRDefault="000B3FAB" w:rsidP="000B3FA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Именована из тачке 1. овог Решења је дужна да ступи на функцију</w:t>
      </w:r>
      <w:r w:rsidRPr="000B3FA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року од 8 дана од дана објављивања овог Решења у „Службеном гласнику Републике Србије“</w:t>
      </w:r>
    </w:p>
    <w:p w:rsidR="000B3FAB" w:rsidRPr="000B3FAB" w:rsidRDefault="000B3FAB" w:rsidP="000B3FAB">
      <w:pPr>
        <w:jc w:val="center"/>
        <w:rPr>
          <w:rFonts w:ascii="Times New Roman" w:hAnsi="Times New Roman"/>
          <w:b/>
          <w:sz w:val="24"/>
          <w:szCs w:val="24"/>
        </w:rPr>
      </w:pPr>
      <w:r w:rsidRPr="000B3FAB">
        <w:rPr>
          <w:rFonts w:ascii="Times New Roman" w:hAnsi="Times New Roman"/>
          <w:b/>
          <w:sz w:val="24"/>
          <w:szCs w:val="24"/>
        </w:rPr>
        <w:t>III</w:t>
      </w:r>
    </w:p>
    <w:p w:rsidR="000B3FAB" w:rsidRDefault="00A429D7" w:rsidP="000B3FAB">
      <w:pPr>
        <w:ind w:left="2880" w:firstLine="720"/>
        <w:jc w:val="both"/>
        <w:rPr>
          <w:rFonts w:ascii="Times New Roman" w:hAnsi="Times New Roman"/>
          <w:sz w:val="24"/>
          <w:szCs w:val="24"/>
        </w:rPr>
      </w:pPr>
      <w:r w:rsidRPr="00A429D7">
        <w:rPr>
          <w:rFonts w:ascii="Times New Roman" w:hAnsi="Times New Roman"/>
          <w:sz w:val="24"/>
          <w:szCs w:val="24"/>
          <w:lang w:val="sr-Cyrl-CS"/>
        </w:rPr>
        <w:t xml:space="preserve">Ово Решење </w:t>
      </w:r>
      <w:r w:rsidR="000B3FAB">
        <w:rPr>
          <w:rFonts w:ascii="Times New Roman" w:hAnsi="Times New Roman"/>
          <w:sz w:val="24"/>
          <w:szCs w:val="24"/>
          <w:lang w:val="sr-Cyrl-CS"/>
        </w:rPr>
        <w:t>је коначно.</w:t>
      </w:r>
    </w:p>
    <w:p w:rsidR="000B3FAB" w:rsidRPr="000B3FAB" w:rsidRDefault="000B3FAB" w:rsidP="000B3FAB">
      <w:pPr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0B3FAB">
        <w:rPr>
          <w:rFonts w:ascii="Times New Roman" w:hAnsi="Times New Roman"/>
          <w:b/>
          <w:sz w:val="24"/>
          <w:szCs w:val="24"/>
        </w:rPr>
        <w:t>IV</w:t>
      </w:r>
    </w:p>
    <w:p w:rsidR="00A429D7" w:rsidRDefault="000B3FAB" w:rsidP="000B3FAB">
      <w:pPr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Решење са образложењем објавити</w:t>
      </w:r>
      <w:r w:rsidR="009E02D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/>
          <w:sz w:val="24"/>
          <w:szCs w:val="24"/>
          <w:lang w:val="sr-Cyrl-CS"/>
        </w:rPr>
        <w:t xml:space="preserve">„Службеном гласнику Републике Србије“, </w:t>
      </w:r>
      <w:r w:rsidR="00A429D7" w:rsidRPr="00A429D7">
        <w:rPr>
          <w:rFonts w:ascii="Times New Roman" w:hAnsi="Times New Roman"/>
          <w:sz w:val="24"/>
          <w:szCs w:val="24"/>
          <w:lang w:val="sr-Cyrl-CS"/>
        </w:rPr>
        <w:t>„Службеном гласнику Града Врања“</w:t>
      </w:r>
      <w:r>
        <w:rPr>
          <w:rFonts w:ascii="Times New Roman" w:hAnsi="Times New Roman"/>
          <w:sz w:val="24"/>
          <w:szCs w:val="24"/>
          <w:lang w:val="sr-Cyrl-CS"/>
        </w:rPr>
        <w:t xml:space="preserve"> и Интернет страници Општине Владичин Хан.</w:t>
      </w:r>
    </w:p>
    <w:p w:rsidR="00D52B32" w:rsidRDefault="00D52B32" w:rsidP="005A010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429D7" w:rsidRDefault="005A010D" w:rsidP="005A010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A010D">
        <w:rPr>
          <w:rFonts w:ascii="Times New Roman" w:hAnsi="Times New Roman"/>
          <w:b/>
          <w:sz w:val="24"/>
          <w:szCs w:val="24"/>
          <w:lang w:val="sr-Cyrl-CS"/>
        </w:rPr>
        <w:t>Образложење</w:t>
      </w:r>
    </w:p>
    <w:p w:rsidR="00132153" w:rsidRDefault="005A010D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одредбама </w:t>
      </w:r>
      <w:r w:rsidR="00626EED">
        <w:rPr>
          <w:rFonts w:ascii="Times New Roman" w:hAnsi="Times New Roman"/>
          <w:sz w:val="24"/>
          <w:szCs w:val="24"/>
          <w:lang w:val="sr-Cyrl-CS"/>
        </w:rPr>
        <w:t>24. став 3</w:t>
      </w:r>
      <w:r w:rsidR="00626EED" w:rsidRPr="00A429D7">
        <w:rPr>
          <w:rFonts w:ascii="Times New Roman" w:hAnsi="Times New Roman"/>
          <w:sz w:val="24"/>
          <w:szCs w:val="24"/>
          <w:lang w:val="sr-Cyrl-CS"/>
        </w:rPr>
        <w:t>. Закона о јавним предузећима („Сл</w:t>
      </w:r>
      <w:r w:rsidR="00626EED">
        <w:rPr>
          <w:rFonts w:ascii="Times New Roman" w:hAnsi="Times New Roman"/>
          <w:sz w:val="24"/>
          <w:szCs w:val="24"/>
          <w:lang w:val="sr-Cyrl-CS"/>
        </w:rPr>
        <w:t>ужбени гласник РС“ број 15/2016 и 88/19), члана</w:t>
      </w:r>
      <w:r w:rsidR="00626EED" w:rsidRPr="00A429D7">
        <w:rPr>
          <w:rFonts w:ascii="Times New Roman" w:hAnsi="Times New Roman"/>
          <w:sz w:val="24"/>
          <w:szCs w:val="24"/>
          <w:lang w:val="sr-Cyrl-CS"/>
        </w:rPr>
        <w:t xml:space="preserve"> 32.</w:t>
      </w:r>
      <w:r w:rsidR="00626EED"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="00626EED"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>самоуправи („Службени гласник Републике Србије“ бр. 129/07, 83/14-др.закон, 101/16 и др. Закон</w:t>
      </w:r>
      <w:r w:rsidR="00626EED" w:rsidRPr="00626EED">
        <w:rPr>
          <w:rFonts w:ascii="Times New Roman" w:hAnsi="Times New Roman"/>
          <w:sz w:val="24"/>
          <w:szCs w:val="24"/>
        </w:rPr>
        <w:t xml:space="preserve">,47/18 и 111/2021-др.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закон</w:t>
      </w:r>
      <w:proofErr w:type="spellEnd"/>
      <w:r w:rsidR="00626EED" w:rsidRPr="00626EED">
        <w:rPr>
          <w:rFonts w:ascii="Times New Roman" w:hAnsi="Times New Roman"/>
          <w:sz w:val="24"/>
          <w:szCs w:val="24"/>
          <w:lang w:val="sr-Cyrl-CS"/>
        </w:rPr>
        <w:t>),</w:t>
      </w:r>
      <w:r w:rsidR="00626EE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члана</w:t>
      </w:r>
      <w:proofErr w:type="spellEnd"/>
      <w:r w:rsidR="00626EE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 w:rsidRPr="00626EED">
        <w:rPr>
          <w:rFonts w:ascii="Times New Roman" w:hAnsi="Times New Roman"/>
          <w:sz w:val="24"/>
          <w:szCs w:val="24"/>
          <w:lang w:val="sr-Cyrl-CS"/>
        </w:rPr>
        <w:t>4</w:t>
      </w:r>
      <w:r w:rsidR="00626EED">
        <w:rPr>
          <w:rFonts w:ascii="Times New Roman" w:hAnsi="Times New Roman"/>
          <w:sz w:val="24"/>
          <w:szCs w:val="24"/>
          <w:lang w:val="sr-Cyrl-CS"/>
        </w:rPr>
        <w:t>0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>.став</w:t>
      </w:r>
      <w:proofErr w:type="spellEnd"/>
      <w:r w:rsidR="00626EED" w:rsidRPr="00626EED">
        <w:rPr>
          <w:rFonts w:ascii="Times New Roman" w:hAnsi="Times New Roman"/>
          <w:sz w:val="24"/>
          <w:szCs w:val="24"/>
          <w:lang w:val="sr-Cyrl-CS"/>
        </w:rPr>
        <w:t xml:space="preserve"> 1. тачка 1</w:t>
      </w:r>
      <w:r w:rsidR="00626EED">
        <w:rPr>
          <w:rFonts w:ascii="Times New Roman" w:hAnsi="Times New Roman"/>
          <w:sz w:val="24"/>
          <w:szCs w:val="24"/>
          <w:lang w:val="sr-Cyrl-CS"/>
        </w:rPr>
        <w:t>2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>. и 1</w:t>
      </w:r>
      <w:r w:rsidR="00626EED">
        <w:rPr>
          <w:rFonts w:ascii="Times New Roman" w:hAnsi="Times New Roman"/>
          <w:sz w:val="24"/>
          <w:szCs w:val="24"/>
          <w:lang w:val="sr-Cyrl-CS"/>
        </w:rPr>
        <w:t>52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>.</w:t>
      </w:r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Статута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општине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Владичин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>
        <w:rPr>
          <w:rFonts w:ascii="Times New Roman" w:hAnsi="Times New Roman"/>
          <w:sz w:val="24"/>
          <w:szCs w:val="24"/>
        </w:rPr>
        <w:t>Хан</w:t>
      </w:r>
      <w:proofErr w:type="spellEnd"/>
      <w:r w:rsidR="00626EED">
        <w:rPr>
          <w:rFonts w:ascii="Times New Roman" w:hAnsi="Times New Roman"/>
          <w:sz w:val="24"/>
          <w:szCs w:val="24"/>
        </w:rPr>
        <w:t xml:space="preserve"> (</w:t>
      </w:r>
      <w:r w:rsidR="00626EED" w:rsidRPr="00626EED">
        <w:rPr>
          <w:rFonts w:ascii="Times New Roman" w:hAnsi="Times New Roman"/>
          <w:sz w:val="24"/>
          <w:szCs w:val="24"/>
          <w:lang w:val="sr-Cyrl-CS"/>
        </w:rPr>
        <w:t xml:space="preserve">„Службени </w:t>
      </w:r>
      <w:proofErr w:type="gramStart"/>
      <w:r w:rsidR="00626EED" w:rsidRPr="00626EED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626EE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626EED" w:rsidRPr="00626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Врања</w:t>
      </w:r>
      <w:proofErr w:type="spellEnd"/>
      <w:r w:rsidR="00626EED" w:rsidRPr="00626EED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626EED" w:rsidRPr="00626EED">
        <w:rPr>
          <w:rFonts w:ascii="Times New Roman" w:hAnsi="Times New Roman"/>
          <w:sz w:val="24"/>
          <w:szCs w:val="24"/>
        </w:rPr>
        <w:t>бр</w:t>
      </w:r>
      <w:proofErr w:type="spellEnd"/>
      <w:r w:rsidR="00626EED" w:rsidRPr="00626EED">
        <w:rPr>
          <w:rFonts w:ascii="Times New Roman" w:hAnsi="Times New Roman"/>
          <w:sz w:val="24"/>
          <w:szCs w:val="24"/>
          <w:lang w:val="sr-Cyrl-CS"/>
        </w:rPr>
        <w:t>ој</w:t>
      </w:r>
      <w:r w:rsidR="00626EED" w:rsidRPr="00626EED">
        <w:rPr>
          <w:rFonts w:ascii="Times New Roman" w:hAnsi="Times New Roman"/>
          <w:sz w:val="24"/>
          <w:szCs w:val="24"/>
        </w:rPr>
        <w:t xml:space="preserve"> </w:t>
      </w:r>
      <w:r w:rsidR="00955D79">
        <w:rPr>
          <w:rFonts w:ascii="Times New Roman" w:hAnsi="Times New Roman"/>
          <w:sz w:val="24"/>
          <w:szCs w:val="24"/>
          <w:lang w:val="sr-Cyrl-CS"/>
        </w:rPr>
        <w:t>7/2024-пречишћен текст</w:t>
      </w:r>
      <w:r w:rsidR="00132153">
        <w:rPr>
          <w:rFonts w:ascii="Times New Roman" w:hAnsi="Times New Roman"/>
          <w:sz w:val="24"/>
          <w:szCs w:val="24"/>
        </w:rPr>
        <w:t>)</w:t>
      </w:r>
      <w:r w:rsidR="00132153">
        <w:rPr>
          <w:rFonts w:ascii="Times New Roman" w:hAnsi="Times New Roman"/>
          <w:sz w:val="24"/>
          <w:szCs w:val="24"/>
          <w:lang w:val="sr-Cyrl-CS"/>
        </w:rPr>
        <w:t>.</w:t>
      </w:r>
    </w:p>
    <w:p w:rsidR="00471B73" w:rsidRPr="00132153" w:rsidRDefault="00471B73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B3FAB" w:rsidRDefault="005A010D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ab/>
      </w:r>
      <w:r w:rsidR="000B3FAB">
        <w:rPr>
          <w:rFonts w:ascii="Times New Roman" w:hAnsi="Times New Roman"/>
          <w:sz w:val="24"/>
          <w:szCs w:val="24"/>
          <w:lang w:val="sr-Cyrl-CS"/>
        </w:rPr>
        <w:t xml:space="preserve">Чланом 24. став 3. Закона о јавним предузећима прописано је да директора јавног предузећа чији је оснивач јединица локалне самоуправе именује орган одређен </w:t>
      </w:r>
      <w:r w:rsidR="00471B73">
        <w:rPr>
          <w:rFonts w:ascii="Times New Roman" w:hAnsi="Times New Roman"/>
          <w:sz w:val="24"/>
          <w:szCs w:val="24"/>
          <w:lang w:val="sr-Cyrl-CS"/>
        </w:rPr>
        <w:t>с</w:t>
      </w:r>
      <w:r w:rsidR="000B3FAB">
        <w:rPr>
          <w:rFonts w:ascii="Times New Roman" w:hAnsi="Times New Roman"/>
          <w:sz w:val="24"/>
          <w:szCs w:val="24"/>
          <w:lang w:val="sr-Cyrl-CS"/>
        </w:rPr>
        <w:t>татутом јединице локалне самоуправе на период од 4 године</w:t>
      </w:r>
      <w:r w:rsidR="008E6431">
        <w:rPr>
          <w:rFonts w:ascii="Times New Roman" w:hAnsi="Times New Roman"/>
          <w:sz w:val="24"/>
          <w:szCs w:val="24"/>
          <w:lang w:val="sr-Cyrl-CS"/>
        </w:rPr>
        <w:t>,</w:t>
      </w:r>
      <w:r w:rsidR="000B3FAB">
        <w:rPr>
          <w:rFonts w:ascii="Times New Roman" w:hAnsi="Times New Roman"/>
          <w:sz w:val="24"/>
          <w:szCs w:val="24"/>
          <w:lang w:val="sr-Cyrl-CS"/>
        </w:rPr>
        <w:t xml:space="preserve"> на основу спроведеног јавног конкурса.</w:t>
      </w:r>
    </w:p>
    <w:p w:rsidR="00EA14E9" w:rsidRDefault="00EA14E9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EA14E9" w:rsidRDefault="00EA14E9" w:rsidP="00EA14E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</w:t>
      </w:r>
      <w:r w:rsidRPr="00A429D7">
        <w:rPr>
          <w:rFonts w:ascii="Times New Roman" w:hAnsi="Times New Roman"/>
          <w:sz w:val="24"/>
          <w:szCs w:val="24"/>
          <w:lang w:val="sr-Cyrl-CS"/>
        </w:rPr>
        <w:t>32.</w:t>
      </w:r>
      <w:r>
        <w:rPr>
          <w:rFonts w:ascii="Times New Roman" w:hAnsi="Times New Roman"/>
          <w:sz w:val="24"/>
          <w:szCs w:val="24"/>
          <w:lang w:val="sr-Cyrl-CS"/>
        </w:rPr>
        <w:t xml:space="preserve"> став 1. тачка 9.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Cyrl-CS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  <w:lang w:val="sr-Cyrl-CS"/>
        </w:rPr>
        <w:t>4</w:t>
      </w:r>
      <w:r w:rsidR="00626EED">
        <w:rPr>
          <w:rFonts w:ascii="Times New Roman" w:hAnsi="Times New Roman"/>
          <w:sz w:val="24"/>
          <w:szCs w:val="24"/>
          <w:lang w:val="sr-Cyrl-CS"/>
        </w:rPr>
        <w:t>0</w:t>
      </w:r>
      <w:r w:rsidRPr="00A429D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став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1. тачка </w:t>
      </w:r>
      <w:r w:rsidR="00626EED">
        <w:rPr>
          <w:rFonts w:ascii="Times New Roman" w:hAnsi="Times New Roman"/>
          <w:sz w:val="24"/>
          <w:szCs w:val="24"/>
          <w:lang w:val="sr-Cyrl-CS"/>
        </w:rPr>
        <w:t>12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29D7">
        <w:rPr>
          <w:rFonts w:ascii="Times New Roman" w:hAnsi="Times New Roman"/>
          <w:sz w:val="24"/>
          <w:szCs w:val="24"/>
        </w:rPr>
        <w:t>Статута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општине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A42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9D7"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 прописано је да Скупштина општине у складу са Законом између осталог именује и разрешава директоре јавних предузећа чији је оснивач.</w:t>
      </w:r>
      <w:proofErr w:type="gramEnd"/>
    </w:p>
    <w:p w:rsidR="00EA14E9" w:rsidRDefault="00877D00" w:rsidP="00877D0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Поступак за избор директора ЈП за водоснабдевање и канализацију „Водовод“ Владичин Хан започет је доношењем </w:t>
      </w:r>
      <w:r>
        <w:rPr>
          <w:rFonts w:ascii="Times New Roman" w:hAnsi="Times New Roman"/>
          <w:sz w:val="24"/>
          <w:szCs w:val="24"/>
          <w:lang w:val="sr-Cyrl-CS"/>
        </w:rPr>
        <w:t>Одлук</w:t>
      </w:r>
      <w:r w:rsidR="00C46C69"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  <w:lang w:val="sr-Cyrl-CS"/>
        </w:rPr>
        <w:t xml:space="preserve"> о спровођењу јавног конкурса за избор директора Јавног предузећа за водоснабдевање и канализацију „Водовод“ Владичин Хан.</w:t>
      </w:r>
      <w:r w:rsidR="00EA14E9">
        <w:rPr>
          <w:rFonts w:ascii="Times New Roman" w:hAnsi="Times New Roman"/>
          <w:sz w:val="24"/>
          <w:szCs w:val="24"/>
          <w:lang w:val="sr-Cyrl-CS"/>
        </w:rPr>
        <w:tab/>
      </w:r>
    </w:p>
    <w:p w:rsidR="000B3FAB" w:rsidRDefault="000B3FAB" w:rsidP="00D52B32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A14E9" w:rsidRPr="00BC5146" w:rsidRDefault="00EA14E9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14E9">
        <w:rPr>
          <w:rFonts w:ascii="Times New Roman" w:hAnsi="Times New Roman"/>
          <w:sz w:val="24"/>
          <w:szCs w:val="24"/>
          <w:lang w:val="sr-Cyrl-CS"/>
        </w:rPr>
        <w:t xml:space="preserve">Оглас </w:t>
      </w:r>
      <w:r>
        <w:rPr>
          <w:rFonts w:ascii="Times New Roman" w:hAnsi="Times New Roman"/>
          <w:sz w:val="24"/>
          <w:szCs w:val="24"/>
          <w:lang w:val="sr-Cyrl-CS"/>
        </w:rPr>
        <w:t>о јавном конкурсу за избор директора Јавног предузећа за водоснабдевање и канализацију „Водовод“ Владичин Хан</w:t>
      </w:r>
      <w:r w:rsidR="00A910AC">
        <w:rPr>
          <w:rFonts w:ascii="Times New Roman" w:hAnsi="Times New Roman"/>
          <w:sz w:val="24"/>
          <w:szCs w:val="24"/>
          <w:lang w:val="sr-Cyrl-CS"/>
        </w:rPr>
        <w:t>, објављен је у</w:t>
      </w:r>
      <w:r w:rsidR="000C47B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10AC">
        <w:rPr>
          <w:rFonts w:ascii="Times New Roman" w:hAnsi="Times New Roman"/>
          <w:sz w:val="24"/>
          <w:szCs w:val="24"/>
          <w:lang w:val="sr-Cyrl-CS"/>
        </w:rPr>
        <w:t>„</w:t>
      </w:r>
      <w:r w:rsidR="00A910AC" w:rsidRPr="009475A0">
        <w:rPr>
          <w:rFonts w:ascii="Times New Roman" w:hAnsi="Times New Roman"/>
          <w:sz w:val="24"/>
          <w:szCs w:val="24"/>
          <w:lang w:val="sr-Cyrl-CS"/>
        </w:rPr>
        <w:t>Службеном гласнику Републике Србије“,</w:t>
      </w:r>
      <w:r w:rsidR="000515B6" w:rsidRPr="009475A0">
        <w:rPr>
          <w:rFonts w:ascii="Times New Roman" w:hAnsi="Times New Roman"/>
          <w:sz w:val="24"/>
          <w:szCs w:val="24"/>
          <w:lang w:val="sr-Cyrl-CS"/>
        </w:rPr>
        <w:t xml:space="preserve">број </w:t>
      </w:r>
      <w:r w:rsidR="00AC6844" w:rsidRPr="009475A0">
        <w:rPr>
          <w:rFonts w:ascii="Times New Roman" w:hAnsi="Times New Roman"/>
          <w:sz w:val="24"/>
          <w:szCs w:val="24"/>
        </w:rPr>
        <w:t>106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 xml:space="preserve"> од 28.1</w:t>
      </w:r>
      <w:r w:rsidR="00AC6844" w:rsidRPr="009475A0">
        <w:rPr>
          <w:rFonts w:ascii="Times New Roman" w:hAnsi="Times New Roman"/>
          <w:sz w:val="24"/>
          <w:szCs w:val="24"/>
        </w:rPr>
        <w:t>1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>.202</w:t>
      </w:r>
      <w:r w:rsidR="00AC6844" w:rsidRPr="009475A0">
        <w:rPr>
          <w:rFonts w:ascii="Times New Roman" w:hAnsi="Times New Roman"/>
          <w:sz w:val="24"/>
          <w:szCs w:val="24"/>
        </w:rPr>
        <w:t>5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>.године</w:t>
      </w:r>
      <w:r w:rsidR="000515B6" w:rsidRPr="009475A0">
        <w:rPr>
          <w:rFonts w:ascii="Times New Roman" w:hAnsi="Times New Roman"/>
          <w:sz w:val="24"/>
          <w:szCs w:val="24"/>
          <w:lang w:val="sr-Cyrl-CS"/>
        </w:rPr>
        <w:t>,</w:t>
      </w:r>
      <w:r w:rsidR="00AC6844" w:rsidRPr="009475A0">
        <w:rPr>
          <w:rFonts w:ascii="Times New Roman" w:hAnsi="Times New Roman"/>
          <w:sz w:val="24"/>
          <w:szCs w:val="24"/>
        </w:rPr>
        <w:t xml:space="preserve"> и</w:t>
      </w:r>
      <w:r w:rsidR="00A910AC" w:rsidRPr="009475A0">
        <w:rPr>
          <w:rFonts w:ascii="Times New Roman" w:hAnsi="Times New Roman"/>
          <w:sz w:val="24"/>
          <w:szCs w:val="24"/>
          <w:lang w:val="sr-Cyrl-CS"/>
        </w:rPr>
        <w:t xml:space="preserve"> „Службеном гласнику Града Врања“</w:t>
      </w:r>
      <w:r w:rsidR="00417446" w:rsidRPr="009475A0">
        <w:rPr>
          <w:rFonts w:ascii="Times New Roman" w:hAnsi="Times New Roman"/>
          <w:sz w:val="24"/>
          <w:szCs w:val="24"/>
          <w:lang w:val="sr-Cyrl-CS"/>
        </w:rPr>
        <w:t>, б</w:t>
      </w:r>
      <w:r w:rsidR="00A910AC" w:rsidRPr="009475A0">
        <w:rPr>
          <w:rFonts w:ascii="Times New Roman" w:hAnsi="Times New Roman"/>
          <w:sz w:val="24"/>
          <w:szCs w:val="24"/>
          <w:lang w:val="sr-Cyrl-CS"/>
        </w:rPr>
        <w:t xml:space="preserve">рој </w:t>
      </w:r>
      <w:r w:rsidR="00AC6844" w:rsidRPr="009475A0">
        <w:rPr>
          <w:rFonts w:ascii="Times New Roman" w:hAnsi="Times New Roman"/>
          <w:sz w:val="24"/>
          <w:szCs w:val="24"/>
          <w:lang w:val="sr-Cyrl-CS"/>
        </w:rPr>
        <w:t>28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 xml:space="preserve"> од 2</w:t>
      </w:r>
      <w:r w:rsidR="00AC6844" w:rsidRPr="009475A0">
        <w:rPr>
          <w:rFonts w:ascii="Times New Roman" w:hAnsi="Times New Roman"/>
          <w:sz w:val="24"/>
          <w:szCs w:val="24"/>
          <w:lang w:val="sr-Cyrl-CS"/>
        </w:rPr>
        <w:t>5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>.1</w:t>
      </w:r>
      <w:r w:rsidR="00AC6844" w:rsidRPr="009475A0">
        <w:rPr>
          <w:rFonts w:ascii="Times New Roman" w:hAnsi="Times New Roman"/>
          <w:sz w:val="24"/>
          <w:szCs w:val="24"/>
          <w:lang w:val="sr-Cyrl-CS"/>
        </w:rPr>
        <w:t>1</w:t>
      </w:r>
      <w:r w:rsidR="00065808" w:rsidRPr="009475A0">
        <w:rPr>
          <w:rFonts w:ascii="Times New Roman" w:hAnsi="Times New Roman"/>
          <w:sz w:val="24"/>
          <w:szCs w:val="24"/>
          <w:lang w:val="sr-Cyrl-CS"/>
        </w:rPr>
        <w:t>.2</w:t>
      </w:r>
      <w:r w:rsidR="005162C5" w:rsidRPr="009475A0">
        <w:rPr>
          <w:rFonts w:ascii="Times New Roman" w:hAnsi="Times New Roman"/>
          <w:sz w:val="24"/>
          <w:szCs w:val="24"/>
          <w:lang w:val="sr-Cyrl-CS"/>
        </w:rPr>
        <w:t>02</w:t>
      </w:r>
      <w:r w:rsidR="00AC6844" w:rsidRPr="009475A0">
        <w:rPr>
          <w:rFonts w:ascii="Times New Roman" w:hAnsi="Times New Roman"/>
          <w:sz w:val="24"/>
          <w:szCs w:val="24"/>
          <w:lang w:val="sr-Cyrl-CS"/>
        </w:rPr>
        <w:t>5</w:t>
      </w:r>
      <w:r w:rsidR="005162C5" w:rsidRPr="009475A0">
        <w:rPr>
          <w:rFonts w:ascii="Times New Roman" w:hAnsi="Times New Roman"/>
          <w:sz w:val="24"/>
          <w:szCs w:val="24"/>
          <w:lang w:val="sr-Cyrl-CS"/>
        </w:rPr>
        <w:t>. године</w:t>
      </w:r>
      <w:r w:rsidR="00A910AC" w:rsidRPr="009475A0">
        <w:rPr>
          <w:rFonts w:ascii="Times New Roman" w:hAnsi="Times New Roman"/>
          <w:sz w:val="24"/>
          <w:szCs w:val="24"/>
          <w:lang w:val="sr-Cyrl-CS"/>
        </w:rPr>
        <w:t>,</w:t>
      </w:r>
      <w:r w:rsidR="00A910AC" w:rsidRPr="00C46C69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="000C47B1" w:rsidRPr="00BC5146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471B73" w:rsidRPr="00BC5146">
        <w:rPr>
          <w:rFonts w:ascii="Times New Roman" w:hAnsi="Times New Roman"/>
          <w:sz w:val="24"/>
          <w:szCs w:val="24"/>
          <w:lang w:val="sr-Cyrl-CS"/>
        </w:rPr>
        <w:t>д</w:t>
      </w:r>
      <w:r w:rsidR="00A910AC" w:rsidRPr="00BC5146">
        <w:rPr>
          <w:rFonts w:ascii="Times New Roman" w:hAnsi="Times New Roman"/>
          <w:sz w:val="24"/>
          <w:szCs w:val="24"/>
          <w:lang w:val="sr-Cyrl-CS"/>
        </w:rPr>
        <w:t>невним новинама</w:t>
      </w:r>
      <w:r w:rsidR="00BC5146" w:rsidRPr="00BC5146">
        <w:rPr>
          <w:rFonts w:ascii="Times New Roman" w:hAnsi="Times New Roman"/>
          <w:sz w:val="24"/>
          <w:szCs w:val="24"/>
          <w:lang w:val="sr-Cyrl-CS"/>
        </w:rPr>
        <w:t xml:space="preserve"> Данас </w:t>
      </w:r>
      <w:r w:rsidR="00A910AC" w:rsidRPr="00BC5146">
        <w:rPr>
          <w:rFonts w:ascii="Times New Roman" w:hAnsi="Times New Roman"/>
          <w:sz w:val="24"/>
          <w:szCs w:val="24"/>
          <w:lang w:val="sr-Cyrl-CS"/>
        </w:rPr>
        <w:t>које се дистрибуирају на цело</w:t>
      </w:r>
      <w:r w:rsidR="000C47B1" w:rsidRPr="00BC5146">
        <w:rPr>
          <w:rFonts w:ascii="Times New Roman" w:hAnsi="Times New Roman"/>
          <w:sz w:val="24"/>
          <w:szCs w:val="24"/>
          <w:lang w:val="sr-Cyrl-CS"/>
        </w:rPr>
        <w:t>ј територији Републике Србије</w:t>
      </w:r>
      <w:r w:rsidR="00BC5146" w:rsidRPr="00BC5146">
        <w:rPr>
          <w:rFonts w:ascii="Times New Roman" w:hAnsi="Times New Roman"/>
          <w:sz w:val="24"/>
          <w:szCs w:val="24"/>
          <w:lang w:val="sr-Cyrl-CS"/>
        </w:rPr>
        <w:t xml:space="preserve"> као</w:t>
      </w:r>
      <w:r w:rsidR="000C47B1" w:rsidRPr="00BC514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910AC" w:rsidRPr="00BC5146">
        <w:rPr>
          <w:rFonts w:ascii="Times New Roman" w:hAnsi="Times New Roman"/>
          <w:sz w:val="24"/>
          <w:szCs w:val="24"/>
          <w:lang w:val="sr-Cyrl-CS"/>
        </w:rPr>
        <w:t>и на Интернет страници Општине Владичин Хан.</w:t>
      </w:r>
    </w:p>
    <w:p w:rsidR="00417446" w:rsidRPr="009475A0" w:rsidRDefault="00B55D85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Огласом о ј</w:t>
      </w:r>
      <w:r w:rsidR="00417446">
        <w:rPr>
          <w:rFonts w:ascii="Times New Roman" w:hAnsi="Times New Roman"/>
          <w:sz w:val="24"/>
          <w:szCs w:val="24"/>
          <w:lang w:val="sr-Cyrl-CS"/>
        </w:rPr>
        <w:t>авном конкурсу (у даљем тексту Јавни конкурс), у складу са Законом о јавним предузећима и актима ЈП за водоснабдевање и канализацију „Водовод“ Влади</w:t>
      </w:r>
      <w:r w:rsidR="00A93B05">
        <w:rPr>
          <w:rFonts w:ascii="Times New Roman" w:hAnsi="Times New Roman"/>
          <w:sz w:val="24"/>
          <w:szCs w:val="24"/>
          <w:lang w:val="sr-Cyrl-CS"/>
        </w:rPr>
        <w:t>чин Х</w:t>
      </w:r>
      <w:r w:rsidR="00417446">
        <w:rPr>
          <w:rFonts w:ascii="Times New Roman" w:hAnsi="Times New Roman"/>
          <w:sz w:val="24"/>
          <w:szCs w:val="24"/>
          <w:lang w:val="sr-Cyrl-CS"/>
        </w:rPr>
        <w:t>ан</w:t>
      </w:r>
      <w:r w:rsidR="00A93B05">
        <w:rPr>
          <w:rFonts w:ascii="Times New Roman" w:hAnsi="Times New Roman"/>
          <w:sz w:val="24"/>
          <w:szCs w:val="24"/>
          <w:lang w:val="sr-Cyrl-CS"/>
        </w:rPr>
        <w:t>,</w:t>
      </w:r>
      <w:r w:rsidR="00417446">
        <w:rPr>
          <w:rFonts w:ascii="Times New Roman" w:hAnsi="Times New Roman"/>
          <w:sz w:val="24"/>
          <w:szCs w:val="24"/>
          <w:lang w:val="sr-Cyrl-CS"/>
        </w:rPr>
        <w:t xml:space="preserve"> утврђени су услови</w:t>
      </w:r>
      <w:r w:rsidR="00BB5BA6">
        <w:rPr>
          <w:rFonts w:ascii="Times New Roman" w:hAnsi="Times New Roman"/>
          <w:sz w:val="24"/>
          <w:szCs w:val="24"/>
          <w:lang w:val="sr-Cyrl-CS"/>
        </w:rPr>
        <w:t xml:space="preserve"> за избор директора ЈП „Водовод“ и докази који се достављају уз пријаву, као и</w:t>
      </w:r>
      <w:r w:rsidR="00D66094">
        <w:rPr>
          <w:rFonts w:ascii="Times New Roman" w:hAnsi="Times New Roman"/>
          <w:sz w:val="24"/>
          <w:szCs w:val="24"/>
          <w:lang w:val="sr-Cyrl-CS"/>
        </w:rPr>
        <w:t xml:space="preserve"> начин оцењивања стручне оспособљености </w:t>
      </w:r>
      <w:r w:rsidR="00BB5BA6">
        <w:rPr>
          <w:rFonts w:ascii="Times New Roman" w:hAnsi="Times New Roman"/>
          <w:sz w:val="24"/>
          <w:szCs w:val="24"/>
          <w:lang w:val="sr-Cyrl-CS"/>
        </w:rPr>
        <w:t>знања и вештине</w:t>
      </w:r>
      <w:r w:rsidR="00D66094">
        <w:rPr>
          <w:rFonts w:ascii="Times New Roman" w:hAnsi="Times New Roman"/>
          <w:sz w:val="24"/>
          <w:szCs w:val="24"/>
          <w:lang w:val="sr-Cyrl-CS"/>
        </w:rPr>
        <w:t xml:space="preserve"> кандидата </w:t>
      </w:r>
      <w:r w:rsidR="00BB5BA6">
        <w:rPr>
          <w:rFonts w:ascii="Times New Roman" w:hAnsi="Times New Roman"/>
          <w:sz w:val="24"/>
          <w:szCs w:val="24"/>
          <w:lang w:val="sr-Cyrl-CS"/>
        </w:rPr>
        <w:t xml:space="preserve"> у складу са законом којим се уређује правни положај јавних предузећа, Уредбом о мерилима за именовање директора јавног предузећа („Службени гласник РС“, број</w:t>
      </w:r>
      <w:r w:rsidR="007B6C7B">
        <w:rPr>
          <w:rFonts w:ascii="Times New Roman" w:hAnsi="Times New Roman"/>
          <w:sz w:val="24"/>
          <w:szCs w:val="24"/>
          <w:lang w:val="sr-Cyrl-CS"/>
        </w:rPr>
        <w:t xml:space="preserve"> 65/16)</w:t>
      </w:r>
      <w:r w:rsidR="005162C5">
        <w:rPr>
          <w:rFonts w:ascii="Times New Roman" w:hAnsi="Times New Roman"/>
          <w:sz w:val="24"/>
          <w:szCs w:val="24"/>
          <w:lang w:val="sr-Cyrl-CS"/>
        </w:rPr>
        <w:t>, Одлуком о начину и поступку избора и именовања директора јавних предузећа</w:t>
      </w:r>
      <w:r w:rsidR="00877D0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162C5">
        <w:rPr>
          <w:rFonts w:ascii="Times New Roman" w:hAnsi="Times New Roman"/>
          <w:sz w:val="24"/>
          <w:szCs w:val="24"/>
          <w:lang w:val="sr-Cyrl-CS"/>
        </w:rPr>
        <w:t>чији је оснивач општина Владичин Хан („Службни гласник Града Врања“ број 9/19)</w:t>
      </w:r>
      <w:r w:rsidR="007B6C7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7B6C7B" w:rsidRPr="009475A0">
        <w:rPr>
          <w:rFonts w:ascii="Times New Roman" w:hAnsi="Times New Roman"/>
          <w:sz w:val="24"/>
          <w:szCs w:val="24"/>
          <w:lang w:val="sr-Cyrl-CS"/>
        </w:rPr>
        <w:t>Одлуком о спровођењу Ј</w:t>
      </w:r>
      <w:r w:rsidR="00BB5BA6" w:rsidRPr="009475A0">
        <w:rPr>
          <w:rFonts w:ascii="Times New Roman" w:hAnsi="Times New Roman"/>
          <w:sz w:val="24"/>
          <w:szCs w:val="24"/>
          <w:lang w:val="sr-Cyrl-CS"/>
        </w:rPr>
        <w:t>авног конкурса за избор директора Јавног предузећа за водоснабдевање и канализацију „Водовод“ Владичин Хан</w:t>
      </w:r>
      <w:r w:rsidR="005162C5" w:rsidRPr="009475A0">
        <w:rPr>
          <w:rFonts w:ascii="Times New Roman" w:hAnsi="Times New Roman"/>
          <w:sz w:val="24"/>
          <w:szCs w:val="24"/>
          <w:lang w:val="sr-Cyrl-CS"/>
        </w:rPr>
        <w:t xml:space="preserve">(„Службни гласник Града Врања“ број </w:t>
      </w:r>
      <w:r w:rsidR="009475A0" w:rsidRPr="009475A0">
        <w:rPr>
          <w:rFonts w:ascii="Times New Roman" w:hAnsi="Times New Roman"/>
          <w:sz w:val="24"/>
          <w:szCs w:val="24"/>
          <w:lang w:val="sr-Cyrl-CS"/>
        </w:rPr>
        <w:t>28/25</w:t>
      </w:r>
      <w:r w:rsidR="005162C5" w:rsidRPr="009475A0">
        <w:rPr>
          <w:rFonts w:ascii="Times New Roman" w:hAnsi="Times New Roman"/>
          <w:sz w:val="24"/>
          <w:szCs w:val="24"/>
          <w:lang w:val="sr-Cyrl-CS"/>
        </w:rPr>
        <w:t>)</w:t>
      </w:r>
      <w:r w:rsidR="00BB5BA6" w:rsidRPr="009475A0">
        <w:rPr>
          <w:rFonts w:ascii="Times New Roman" w:hAnsi="Times New Roman"/>
          <w:sz w:val="24"/>
          <w:szCs w:val="24"/>
          <w:lang w:val="sr-Cyrl-CS"/>
        </w:rPr>
        <w:t>.</w:t>
      </w:r>
    </w:p>
    <w:p w:rsidR="00417446" w:rsidRDefault="007B6C7B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року утврђеним јавним конкурсом за избор директора Јавног предузећа за водоснабдевање и канализацију „Водовод“ Владичин Хан, достављена је једна пријава</w:t>
      </w:r>
      <w:r w:rsidR="00B55D85">
        <w:rPr>
          <w:rFonts w:ascii="Times New Roman" w:hAnsi="Times New Roman"/>
          <w:sz w:val="24"/>
          <w:szCs w:val="24"/>
          <w:lang w:val="sr-Cyrl-CS"/>
        </w:rPr>
        <w:t xml:space="preserve"> и то Весне Стојковић,</w:t>
      </w:r>
      <w:r w:rsidR="00B55D85" w:rsidRPr="00B55D8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55D85">
        <w:rPr>
          <w:rFonts w:ascii="Times New Roman" w:hAnsi="Times New Roman"/>
          <w:sz w:val="24"/>
          <w:szCs w:val="24"/>
          <w:lang w:val="sr-Cyrl-CS"/>
        </w:rPr>
        <w:t>дипломираног инжењера хемијског и биохемијског инжењерства</w:t>
      </w:r>
      <w:r w:rsidR="00B55D85" w:rsidRPr="00A429D7">
        <w:rPr>
          <w:rFonts w:ascii="Times New Roman" w:hAnsi="Times New Roman"/>
          <w:sz w:val="24"/>
          <w:szCs w:val="24"/>
          <w:lang w:val="sr-Cyrl-CS"/>
        </w:rPr>
        <w:t xml:space="preserve"> из Владичиног Хана</w:t>
      </w:r>
      <w:r w:rsidR="00B55D85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Н</w:t>
      </w:r>
      <w:r w:rsidR="00B55D85">
        <w:rPr>
          <w:rFonts w:ascii="Times New Roman" w:hAnsi="Times New Roman"/>
          <w:sz w:val="24"/>
          <w:szCs w:val="24"/>
          <w:lang w:val="sr-Cyrl-CS"/>
        </w:rPr>
        <w:t xml:space="preserve">акон прегледа пријаве и </w:t>
      </w:r>
      <w:r>
        <w:rPr>
          <w:rFonts w:ascii="Times New Roman" w:hAnsi="Times New Roman"/>
          <w:sz w:val="24"/>
          <w:szCs w:val="24"/>
          <w:lang w:val="sr-Cyrl-CS"/>
        </w:rPr>
        <w:t>доказа који су приложени уз пријаву</w:t>
      </w:r>
      <w:r w:rsidR="00B55D85">
        <w:rPr>
          <w:rFonts w:ascii="Times New Roman" w:hAnsi="Times New Roman"/>
          <w:sz w:val="24"/>
          <w:szCs w:val="24"/>
          <w:lang w:val="sr-Cyrl-CS"/>
        </w:rPr>
        <w:t>, Комисија за спровођење конкурса за избор директора јавних предузећа чији је оснивач Општина Владичин Хан (у даљем тексту Комисија), утврдила је да је пријава Весне Стојковић благовремена, потпуна и разумљива. Комисија је саставила списак кандидата са једним кандидатом Весном Стојковић која испуњава услове за учешће у изборном поступку.</w:t>
      </w:r>
    </w:p>
    <w:p w:rsidR="000515B6" w:rsidRDefault="000515B6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изборном поступку, Комисија је извршила проверу и оцењивање стручне оспособљености кандидата.</w:t>
      </w:r>
    </w:p>
    <w:p w:rsidR="002A77A8" w:rsidRDefault="000515B6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 Након спроведеног изборног поступка у коме је кандидат оцењиван, Комисија је</w:t>
      </w:r>
      <w:r w:rsidR="004C0BC8">
        <w:rPr>
          <w:rFonts w:ascii="Times New Roman" w:hAnsi="Times New Roman"/>
          <w:sz w:val="24"/>
          <w:szCs w:val="24"/>
          <w:lang w:val="sr-Cyrl-CS"/>
        </w:rPr>
        <w:t xml:space="preserve"> у складу са чланом  41. став 1. Закона о јавним предузећима,</w:t>
      </w:r>
      <w:r>
        <w:rPr>
          <w:rFonts w:ascii="Times New Roman" w:hAnsi="Times New Roman"/>
          <w:sz w:val="24"/>
          <w:szCs w:val="24"/>
          <w:lang w:val="sr-Cyrl-CS"/>
        </w:rPr>
        <w:t xml:space="preserve"> саставила ранг листу кандидата за избор директора Јавног предузећа за водоснабдевање и канализацију „Водовод“ Владичин Хан са једним кандидатом </w:t>
      </w:r>
      <w:r w:rsidR="00F134E2">
        <w:rPr>
          <w:rFonts w:ascii="Times New Roman" w:hAnsi="Times New Roman"/>
          <w:sz w:val="24"/>
          <w:szCs w:val="24"/>
          <w:lang w:val="sr-Cyrl-CS"/>
        </w:rPr>
        <w:t>који је испунио услове прописане јавним конкурсом и у складу са чланом 40. став 3. Закона, испунио прописана мерила за избор директора наведеног ја</w:t>
      </w:r>
      <w:r w:rsidR="002A77A8">
        <w:rPr>
          <w:rFonts w:ascii="Times New Roman" w:hAnsi="Times New Roman"/>
          <w:sz w:val="24"/>
          <w:szCs w:val="24"/>
          <w:lang w:val="sr-Cyrl-CS"/>
        </w:rPr>
        <w:t xml:space="preserve">вног предузећа и то: </w:t>
      </w:r>
    </w:p>
    <w:p w:rsidR="002A77A8" w:rsidRDefault="002A77A8" w:rsidP="008E64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Весна Стојковић, дипломирани инжењер  хемијског и биохемијског инжењерства</w:t>
      </w:r>
      <w:r w:rsidRPr="00A429D7">
        <w:rPr>
          <w:rFonts w:ascii="Times New Roman" w:hAnsi="Times New Roman"/>
          <w:sz w:val="24"/>
          <w:szCs w:val="24"/>
          <w:lang w:val="sr-Cyrl-CS"/>
        </w:rPr>
        <w:t xml:space="preserve"> из Владичиног Хана,</w:t>
      </w:r>
      <w:r w:rsidR="001D072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са просечном оценом </w:t>
      </w:r>
      <w:r w:rsidRPr="009475A0">
        <w:rPr>
          <w:rFonts w:ascii="Times New Roman" w:hAnsi="Times New Roman"/>
          <w:sz w:val="24"/>
          <w:szCs w:val="24"/>
          <w:lang w:val="sr-Cyrl-CS"/>
        </w:rPr>
        <w:t>2,</w:t>
      </w:r>
      <w:r w:rsidR="00FC0EC3" w:rsidRPr="009475A0">
        <w:rPr>
          <w:rFonts w:ascii="Times New Roman" w:hAnsi="Times New Roman"/>
          <w:sz w:val="24"/>
          <w:szCs w:val="24"/>
          <w:lang w:val="sr-Cyrl-CS"/>
        </w:rPr>
        <w:t>8</w:t>
      </w:r>
      <w:r w:rsidR="009475A0" w:rsidRPr="009475A0">
        <w:rPr>
          <w:rFonts w:ascii="Times New Roman" w:hAnsi="Times New Roman"/>
          <w:sz w:val="24"/>
          <w:szCs w:val="24"/>
          <w:lang w:val="sr-Cyrl-CS"/>
        </w:rPr>
        <w:t xml:space="preserve">7 </w:t>
      </w:r>
      <w:r>
        <w:rPr>
          <w:rFonts w:ascii="Times New Roman" w:hAnsi="Times New Roman"/>
          <w:sz w:val="24"/>
          <w:szCs w:val="24"/>
          <w:lang w:val="sr-Cyrl-CS"/>
        </w:rPr>
        <w:t>од максималне оцене 3.</w:t>
      </w:r>
    </w:p>
    <w:p w:rsidR="001D072A" w:rsidRPr="007874B4" w:rsidRDefault="001D072A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74B4">
        <w:rPr>
          <w:rFonts w:ascii="Times New Roman" w:hAnsi="Times New Roman"/>
          <w:sz w:val="24"/>
          <w:szCs w:val="24"/>
          <w:lang w:val="sr-Cyrl-CS"/>
        </w:rPr>
        <w:t xml:space="preserve">На основу достављене ранг листе, број </w:t>
      </w:r>
      <w:r w:rsidR="005D5A0F" w:rsidRPr="007874B4">
        <w:rPr>
          <w:rFonts w:ascii="Times New Roman" w:hAnsi="Times New Roman"/>
          <w:sz w:val="24"/>
          <w:szCs w:val="24"/>
          <w:lang w:val="sr-Cyrl-CS"/>
        </w:rPr>
        <w:t>06-9/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8</w:t>
      </w:r>
      <w:r w:rsidR="005D5A0F" w:rsidRPr="007874B4">
        <w:rPr>
          <w:rFonts w:ascii="Times New Roman" w:hAnsi="Times New Roman"/>
          <w:sz w:val="24"/>
          <w:szCs w:val="24"/>
          <w:lang w:val="sr-Cyrl-CS"/>
        </w:rPr>
        <w:t>/2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="005D5A0F" w:rsidRPr="007874B4">
        <w:rPr>
          <w:rFonts w:ascii="Times New Roman" w:hAnsi="Times New Roman"/>
          <w:sz w:val="24"/>
          <w:szCs w:val="24"/>
          <w:lang w:val="sr-Cyrl-CS"/>
        </w:rPr>
        <w:t>-I</w:t>
      </w:r>
      <w:r w:rsidRPr="007874B4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23</w:t>
      </w:r>
      <w:r w:rsidR="005D5A0F" w:rsidRPr="007874B4">
        <w:rPr>
          <w:rFonts w:ascii="Times New Roman" w:hAnsi="Times New Roman"/>
          <w:sz w:val="24"/>
          <w:szCs w:val="24"/>
          <w:lang w:val="sr-Cyrl-CS"/>
        </w:rPr>
        <w:t>.0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1</w:t>
      </w:r>
      <w:r w:rsidR="005D5A0F" w:rsidRPr="007874B4">
        <w:rPr>
          <w:rFonts w:ascii="Times New Roman" w:hAnsi="Times New Roman"/>
          <w:sz w:val="24"/>
          <w:szCs w:val="24"/>
          <w:lang w:val="sr-Cyrl-CS"/>
        </w:rPr>
        <w:t>.202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Pr="007874B4">
        <w:rPr>
          <w:rFonts w:ascii="Times New Roman" w:hAnsi="Times New Roman"/>
          <w:sz w:val="24"/>
          <w:szCs w:val="24"/>
          <w:lang w:val="sr-Cyrl-CS"/>
        </w:rPr>
        <w:t xml:space="preserve">. године, и Записника о спроведеном изборном поступку, број 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06-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3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/2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-I</w:t>
      </w:r>
      <w:r w:rsidRPr="007874B4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14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.0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1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.202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Pr="007874B4">
        <w:rPr>
          <w:rFonts w:ascii="Times New Roman" w:hAnsi="Times New Roman"/>
          <w:sz w:val="24"/>
          <w:szCs w:val="24"/>
          <w:lang w:val="sr-Cyrl-CS"/>
        </w:rPr>
        <w:t xml:space="preserve">. године, 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Записника о спроведеном изборном поступку, број 06-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/2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 xml:space="preserve">-I од 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20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.0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1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>.202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>6</w:t>
      </w:r>
      <w:r w:rsidR="00FC0EC3" w:rsidRPr="007874B4">
        <w:rPr>
          <w:rFonts w:ascii="Times New Roman" w:hAnsi="Times New Roman"/>
          <w:sz w:val="24"/>
          <w:szCs w:val="24"/>
          <w:lang w:val="sr-Cyrl-CS"/>
        </w:rPr>
        <w:t xml:space="preserve">. године, </w:t>
      </w:r>
      <w:r w:rsidR="007874B4" w:rsidRPr="007874B4">
        <w:rPr>
          <w:rFonts w:ascii="Times New Roman" w:hAnsi="Times New Roman"/>
          <w:sz w:val="24"/>
          <w:szCs w:val="24"/>
          <w:lang w:val="sr-Cyrl-CS"/>
        </w:rPr>
        <w:t xml:space="preserve">и Записника о спроведеном изборном поступку, број 06-9/26-I од 23.01.2026. године </w:t>
      </w:r>
      <w:r w:rsidRPr="007874B4">
        <w:rPr>
          <w:rFonts w:ascii="Times New Roman" w:hAnsi="Times New Roman"/>
          <w:sz w:val="24"/>
          <w:szCs w:val="24"/>
          <w:lang w:val="sr-Cyrl-CS"/>
        </w:rPr>
        <w:t>припремљен је Предлог акта о именовању Весне Стојковић за директора ЈП за водоснабдевање и канализацију „Водовод“ Владичин Хан.</w:t>
      </w:r>
    </w:p>
    <w:p w:rsidR="00DE2EF5" w:rsidRDefault="00DE2EF5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складу са чланом 41. став 4. Закона о јавним предузећима, Решење о именовању директора је коначно.</w:t>
      </w:r>
    </w:p>
    <w:p w:rsidR="00DE2EF5" w:rsidRDefault="00DE2EF5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Одредбама члана 42. </w:t>
      </w:r>
      <w:r w:rsidR="00D66094">
        <w:rPr>
          <w:rFonts w:ascii="Times New Roman" w:hAnsi="Times New Roman"/>
          <w:sz w:val="24"/>
          <w:szCs w:val="24"/>
          <w:lang w:val="sr-Cyrl-CS"/>
        </w:rPr>
        <w:t>З</w:t>
      </w:r>
      <w:r>
        <w:rPr>
          <w:rFonts w:ascii="Times New Roman" w:hAnsi="Times New Roman"/>
          <w:sz w:val="24"/>
          <w:szCs w:val="24"/>
          <w:lang w:val="sr-Cyrl-CS"/>
        </w:rPr>
        <w:t>акона о јавним предузећима, између осталог прописано је да се акт о именовању директора јавног предузећа чији је оснивач јединица локалне самоуправе са образложењем објављује у „Службеном гласнику Републике Србије“ у гласилу јединице локалне самоуправе и на Интернет страници органа надлежног за именовање директора, као и да је сходно одредбама члана 43. став 1. наведеног закона, именовани кандидат дужан да ступи на функцију у року од 8 дана од дана објављивања решења у „Службеном гласнику Републике Србије“.</w:t>
      </w:r>
    </w:p>
    <w:p w:rsidR="00DE2EF5" w:rsidRPr="001D072A" w:rsidRDefault="00DE2EF5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наведеног </w:t>
      </w:r>
      <w:r w:rsidR="005E39CA">
        <w:rPr>
          <w:rFonts w:ascii="Times New Roman" w:hAnsi="Times New Roman"/>
          <w:sz w:val="24"/>
          <w:szCs w:val="24"/>
          <w:lang w:val="sr-Cyrl-CS"/>
        </w:rPr>
        <w:t>Скупштина општине донела је решење као у диспозитиву.</w:t>
      </w:r>
    </w:p>
    <w:p w:rsidR="005A010D" w:rsidRDefault="00F134E2" w:rsidP="005A010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E39CA">
        <w:rPr>
          <w:rFonts w:ascii="Times New Roman" w:hAnsi="Times New Roman"/>
          <w:b/>
          <w:sz w:val="24"/>
          <w:szCs w:val="24"/>
          <w:lang w:val="sr-Cyrl-CS"/>
        </w:rPr>
        <w:t>Упутство</w:t>
      </w:r>
      <w:r w:rsidR="005A010D"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="005A010D"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="005A010D"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покренути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 xml:space="preserve">управни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спор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пред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>Управним</w:t>
      </w:r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судом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430CB5">
        <w:rPr>
          <w:rFonts w:ascii="Times New Roman" w:hAnsi="Times New Roman"/>
          <w:sz w:val="24"/>
          <w:szCs w:val="24"/>
          <w:lang w:val="sr-Cyrl-CS"/>
        </w:rPr>
        <w:t>Београд</w:t>
      </w:r>
      <w:r w:rsidR="005A010D"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r w:rsidR="005D7384">
        <w:rPr>
          <w:rFonts w:ascii="Times New Roman" w:hAnsi="Times New Roman"/>
          <w:sz w:val="24"/>
          <w:szCs w:val="24"/>
          <w:lang w:val="sr-Cyrl-CS"/>
        </w:rPr>
        <w:t>пријема</w:t>
      </w:r>
      <w:r w:rsidR="005A010D"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010D"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="005A010D" w:rsidRPr="00BB5552">
        <w:rPr>
          <w:rFonts w:ascii="Times New Roman" w:hAnsi="Times New Roman"/>
          <w:sz w:val="24"/>
          <w:szCs w:val="24"/>
        </w:rPr>
        <w:t>.</w:t>
      </w:r>
    </w:p>
    <w:p w:rsidR="00BB6B0A" w:rsidRPr="00BB6B0A" w:rsidRDefault="00BB6B0A" w:rsidP="00BB6B0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B6B0A" w:rsidRPr="00BB6B0A" w:rsidRDefault="00BB6B0A" w:rsidP="00BB6B0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B6B0A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BB6B0A">
        <w:rPr>
          <w:rFonts w:ascii="Times New Roman" w:hAnsi="Times New Roman"/>
          <w:b/>
          <w:sz w:val="24"/>
          <w:szCs w:val="24"/>
        </w:rPr>
        <w:t xml:space="preserve"> </w:t>
      </w:r>
      <w:r w:rsidRPr="00BB6B0A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BB6B0A" w:rsidRPr="00BB6B0A" w:rsidRDefault="00BB6B0A" w:rsidP="00BB6B0A">
      <w:pPr>
        <w:spacing w:after="0"/>
        <w:rPr>
          <w:rFonts w:ascii="Times New Roman" w:hAnsi="Times New Roman"/>
          <w:b/>
          <w:sz w:val="24"/>
          <w:szCs w:val="24"/>
          <w:lang/>
        </w:rPr>
      </w:pPr>
      <w:proofErr w:type="spellStart"/>
      <w:r w:rsidRPr="00BB6B0A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BB6B0A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06-27/</w:t>
      </w:r>
      <w:r>
        <w:rPr>
          <w:rFonts w:ascii="Times New Roman" w:hAnsi="Times New Roman"/>
          <w:b/>
          <w:sz w:val="24"/>
          <w:szCs w:val="24"/>
          <w:lang/>
        </w:rPr>
        <w:t>12</w:t>
      </w:r>
      <w:r w:rsidRPr="00BB6B0A">
        <w:rPr>
          <w:rFonts w:ascii="Times New Roman" w:hAnsi="Times New Roman"/>
          <w:b/>
          <w:sz w:val="24"/>
          <w:szCs w:val="24"/>
        </w:rPr>
        <w:t>/26-I</w:t>
      </w:r>
    </w:p>
    <w:p w:rsidR="00BB6B0A" w:rsidRPr="00BB6B0A" w:rsidRDefault="00BB6B0A" w:rsidP="00BB6B0A">
      <w:pPr>
        <w:spacing w:after="0"/>
        <w:jc w:val="both"/>
        <w:rPr>
          <w:rFonts w:ascii="Times New Roman" w:hAnsi="Times New Roman"/>
          <w:b/>
          <w:sz w:val="24"/>
          <w:szCs w:val="24"/>
          <w:lang/>
        </w:rPr>
      </w:pPr>
      <w:r w:rsidRPr="00BB6B0A">
        <w:rPr>
          <w:rFonts w:ascii="Times New Roman" w:hAnsi="Times New Roman"/>
          <w:b/>
          <w:sz w:val="24"/>
          <w:szCs w:val="24"/>
          <w:lang/>
        </w:rPr>
        <w:t>Дана:</w:t>
      </w:r>
      <w:r w:rsidRPr="00BB6B0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B6B0A">
        <w:rPr>
          <w:rFonts w:ascii="Times New Roman" w:hAnsi="Times New Roman"/>
          <w:b/>
          <w:sz w:val="24"/>
          <w:szCs w:val="24"/>
          <w:lang/>
        </w:rPr>
        <w:t xml:space="preserve">23.03.2026. </w:t>
      </w:r>
      <w:r w:rsidRPr="00BB6B0A">
        <w:rPr>
          <w:rFonts w:ascii="Times New Roman" w:hAnsi="Times New Roman"/>
          <w:b/>
          <w:sz w:val="24"/>
          <w:szCs w:val="24"/>
          <w:lang/>
        </w:rPr>
        <w:t>године</w:t>
      </w:r>
    </w:p>
    <w:p w:rsidR="00BB6B0A" w:rsidRPr="00BB6B0A" w:rsidRDefault="00BB6B0A" w:rsidP="00BB6B0A">
      <w:pPr>
        <w:spacing w:after="0"/>
        <w:jc w:val="right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BB6B0A" w:rsidRPr="00BB6B0A" w:rsidRDefault="00BB6B0A" w:rsidP="00BB6B0A">
      <w:pPr>
        <w:tabs>
          <w:tab w:val="left" w:pos="6660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BB6B0A">
        <w:rPr>
          <w:rFonts w:ascii="Times New Roman" w:hAnsi="Times New Roman"/>
          <w:b/>
          <w:sz w:val="24"/>
          <w:szCs w:val="24"/>
          <w:lang w:val="sr-Cyrl-CS"/>
        </w:rPr>
        <w:tab/>
        <w:t>ПРЕДСЕДНИЦА, Данијела Поповић</w:t>
      </w:r>
    </w:p>
    <w:p w:rsidR="00BB6B0A" w:rsidRPr="00BB6B0A" w:rsidRDefault="00BB6B0A" w:rsidP="00BB6B0A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BB6B0A" w:rsidRDefault="00BB6B0A" w:rsidP="00BB6B0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571F83" w:rsidRDefault="00571F83"/>
    <w:sectPr w:rsidR="00571F83" w:rsidSect="00D52B32"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429D7"/>
    <w:rsid w:val="000515B6"/>
    <w:rsid w:val="00065808"/>
    <w:rsid w:val="000B3FAB"/>
    <w:rsid w:val="000C47B1"/>
    <w:rsid w:val="00105083"/>
    <w:rsid w:val="00132153"/>
    <w:rsid w:val="001554B7"/>
    <w:rsid w:val="001D072A"/>
    <w:rsid w:val="002A77A8"/>
    <w:rsid w:val="003F3F1E"/>
    <w:rsid w:val="00401BD3"/>
    <w:rsid w:val="004079B7"/>
    <w:rsid w:val="00417446"/>
    <w:rsid w:val="00430CB5"/>
    <w:rsid w:val="004618A7"/>
    <w:rsid w:val="00471B73"/>
    <w:rsid w:val="004C0BC8"/>
    <w:rsid w:val="004D3B9A"/>
    <w:rsid w:val="005162C5"/>
    <w:rsid w:val="00571F83"/>
    <w:rsid w:val="005A010D"/>
    <w:rsid w:val="005A2A18"/>
    <w:rsid w:val="005B6F63"/>
    <w:rsid w:val="005D5A0F"/>
    <w:rsid w:val="005D7384"/>
    <w:rsid w:val="005E39CA"/>
    <w:rsid w:val="00626EED"/>
    <w:rsid w:val="006F41DC"/>
    <w:rsid w:val="00746F83"/>
    <w:rsid w:val="00770EC9"/>
    <w:rsid w:val="007874B4"/>
    <w:rsid w:val="007934B1"/>
    <w:rsid w:val="007B6C7B"/>
    <w:rsid w:val="007F6AC8"/>
    <w:rsid w:val="008625E6"/>
    <w:rsid w:val="00877D00"/>
    <w:rsid w:val="008E461D"/>
    <w:rsid w:val="008E6431"/>
    <w:rsid w:val="00911550"/>
    <w:rsid w:val="009475A0"/>
    <w:rsid w:val="00955D79"/>
    <w:rsid w:val="00962416"/>
    <w:rsid w:val="009672FA"/>
    <w:rsid w:val="009E02D0"/>
    <w:rsid w:val="00A429D7"/>
    <w:rsid w:val="00A910AC"/>
    <w:rsid w:val="00A93B05"/>
    <w:rsid w:val="00AA4E3F"/>
    <w:rsid w:val="00AB506E"/>
    <w:rsid w:val="00AC6844"/>
    <w:rsid w:val="00AE519F"/>
    <w:rsid w:val="00B0790D"/>
    <w:rsid w:val="00B55D85"/>
    <w:rsid w:val="00B743F5"/>
    <w:rsid w:val="00BB5BA6"/>
    <w:rsid w:val="00BB6B0A"/>
    <w:rsid w:val="00BC5146"/>
    <w:rsid w:val="00BE373E"/>
    <w:rsid w:val="00C46C69"/>
    <w:rsid w:val="00D4596D"/>
    <w:rsid w:val="00D52B32"/>
    <w:rsid w:val="00D66094"/>
    <w:rsid w:val="00DA4BC5"/>
    <w:rsid w:val="00DE2EF5"/>
    <w:rsid w:val="00E6678F"/>
    <w:rsid w:val="00EA14E9"/>
    <w:rsid w:val="00ED5B4E"/>
    <w:rsid w:val="00F134E2"/>
    <w:rsid w:val="00FC0EC3"/>
    <w:rsid w:val="00FD7833"/>
    <w:rsid w:val="00F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9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213DF-C76E-4B8E-8AEC-71805C65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6</cp:revision>
  <cp:lastPrinted>2026-03-23T13:28:00Z</cp:lastPrinted>
  <dcterms:created xsi:type="dcterms:W3CDTF">2026-03-23T13:24:00Z</dcterms:created>
  <dcterms:modified xsi:type="dcterms:W3CDTF">2026-03-23T13:35:00Z</dcterms:modified>
</cp:coreProperties>
</file>